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082D" w14:textId="77777777" w:rsidR="00AB5CD9" w:rsidRDefault="00AB5CD9">
      <w:pPr>
        <w:spacing w:after="0"/>
        <w:ind w:left="-1440" w:right="15398"/>
      </w:pPr>
    </w:p>
    <w:tbl>
      <w:tblPr>
        <w:tblStyle w:val="TableGrid"/>
        <w:tblW w:w="14174" w:type="dxa"/>
        <w:tblInd w:w="-421" w:type="dxa"/>
        <w:tblCellMar>
          <w:top w:w="73" w:type="dxa"/>
          <w:left w:w="36" w:type="dxa"/>
        </w:tblCellMar>
        <w:tblLook w:val="04A0" w:firstRow="1" w:lastRow="0" w:firstColumn="1" w:lastColumn="0" w:noHBand="0" w:noVBand="1"/>
      </w:tblPr>
      <w:tblGrid>
        <w:gridCol w:w="423"/>
        <w:gridCol w:w="6209"/>
        <w:gridCol w:w="408"/>
        <w:gridCol w:w="1364"/>
        <w:gridCol w:w="1047"/>
        <w:gridCol w:w="833"/>
        <w:gridCol w:w="1225"/>
        <w:gridCol w:w="1326"/>
        <w:gridCol w:w="1339"/>
      </w:tblGrid>
      <w:tr w:rsidR="0025462B" w14:paraId="6AA55C4F" w14:textId="77777777" w:rsidTr="0025462B">
        <w:trPr>
          <w:trHeight w:val="1163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46088AD4" w14:textId="77777777" w:rsidR="0025462B" w:rsidRDefault="0025462B">
            <w:pPr>
              <w:ind w:left="81"/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50C2B0D2" w14:textId="77777777" w:rsidR="0025462B" w:rsidRDefault="0025462B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Nazwa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58063EE8" w14:textId="77777777" w:rsidR="0025462B" w:rsidRDefault="0025462B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j.m.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DEDED"/>
            <w:vAlign w:val="center"/>
          </w:tcPr>
          <w:p w14:paraId="02A8233A" w14:textId="77777777" w:rsidR="0025462B" w:rsidRDefault="0025462B">
            <w:pPr>
              <w:spacing w:after="2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Przewidywana </w:t>
            </w:r>
          </w:p>
          <w:p w14:paraId="075C0C7D" w14:textId="77777777" w:rsidR="0025462B" w:rsidRDefault="0025462B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ilość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038F" w14:textId="77777777" w:rsidR="0025462B" w:rsidRDefault="0025462B" w:rsidP="0025462B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Ryczałtowa cena </w:t>
            </w:r>
          </w:p>
          <w:p w14:paraId="14DCD3F0" w14:textId="0FE757AC" w:rsidR="0025462B" w:rsidRDefault="0025462B" w:rsidP="0025462B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jednostkowa netto zł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9666" w14:textId="77777777" w:rsidR="0025462B" w:rsidRDefault="0025462B" w:rsidP="0025462B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Stawka podatku </w:t>
            </w:r>
          </w:p>
          <w:p w14:paraId="7F7D475F" w14:textId="6BA18D2F" w:rsidR="0025462B" w:rsidRDefault="0025462B" w:rsidP="0025462B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VAT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D8BA" w14:textId="77777777" w:rsidR="0025462B" w:rsidRDefault="0025462B" w:rsidP="0025462B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Ryczałtowa cena </w:t>
            </w:r>
          </w:p>
          <w:p w14:paraId="00E29776" w14:textId="4DC645DD" w:rsidR="0025462B" w:rsidRDefault="0025462B" w:rsidP="0025462B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jednostkowa brutto zł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373" w14:textId="77777777" w:rsidR="0025462B" w:rsidRDefault="0025462B" w:rsidP="0025462B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Szacunkowe wynagrodzenie </w:t>
            </w:r>
          </w:p>
          <w:p w14:paraId="596A3858" w14:textId="3A493EDF" w:rsidR="0025462B" w:rsidRDefault="0025462B" w:rsidP="0025462B">
            <w:pPr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netto zł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1BE8" w14:textId="03EB9669" w:rsidR="0025462B" w:rsidRDefault="0025462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Szacunkowe wynagrodzenie brutto zł</w:t>
            </w:r>
          </w:p>
        </w:tc>
      </w:tr>
      <w:tr w:rsidR="0025462B" w14:paraId="7C0A3F15" w14:textId="77777777" w:rsidTr="0025462B">
        <w:trPr>
          <w:trHeight w:val="284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4D325D4" w14:textId="77777777" w:rsidR="0025462B" w:rsidRDefault="0025462B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135F1BC5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2B921AB" w14:textId="77777777" w:rsidR="0025462B" w:rsidRDefault="0025462B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534D7370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A4C7" w14:textId="08B27282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6DF6" w14:textId="5709A8D1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3A2A" w14:textId="58016238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A50E" w14:textId="22537AA4" w:rsidR="0025462B" w:rsidRDefault="0025462B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D5E3" w14:textId="27DE9049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</w:tr>
      <w:tr w:rsidR="0025462B" w14:paraId="0640F5D4" w14:textId="77777777" w:rsidTr="0025462B">
        <w:trPr>
          <w:trHeight w:val="1075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022FA12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8E05EAD" w14:textId="77777777" w:rsidR="0025462B" w:rsidRDefault="0025462B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Brokuł mrożony </w:t>
            </w:r>
            <w:r>
              <w:rPr>
                <w:rFonts w:ascii="Times New Roman" w:eastAsia="Times New Roman" w:hAnsi="Times New Roman" w:cs="Times New Roman"/>
                <w:sz w:val="20"/>
              </w:rPr>
              <w:t>- bukiet różyczek mrożonych: barwa typowa dla brokuł,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29D0064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C24EB99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027C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CA7A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224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460B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2BE1" w14:textId="77777777" w:rsidR="0025462B" w:rsidRDefault="0025462B">
            <w:pPr>
              <w:ind w:right="34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5462B" w14:paraId="7837ADC4" w14:textId="77777777" w:rsidTr="0025462B">
        <w:trPr>
          <w:trHeight w:val="1114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523839C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E7CB6FD" w14:textId="77777777" w:rsidR="0025462B" w:rsidRDefault="0025462B">
            <w:r>
              <w:rPr>
                <w:rFonts w:ascii="Times New Roman" w:eastAsia="Times New Roman" w:hAnsi="Times New Roman" w:cs="Times New Roman"/>
                <w:b/>
                <w:sz w:val="20"/>
              </w:rPr>
              <w:t>Bukiet warzyw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bukiet warzyw: marchew, brokuł, kalafior,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184CE0B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EE1566F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C193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1B5E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89C3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21C6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B901" w14:textId="77777777" w:rsidR="0025462B" w:rsidRDefault="0025462B">
            <w:pPr>
              <w:ind w:right="34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5462B" w14:paraId="1A902218" w14:textId="77777777" w:rsidTr="0025462B">
        <w:trPr>
          <w:trHeight w:val="960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B12399C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538BD75" w14:textId="77777777" w:rsidR="0025462B" w:rsidRDefault="0025462B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Cukinia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barwa typowa dla warzywa, bez obcych posmaków, sypkie, nieoblodzone, niezlepione, nie uszkodzone mechanicznie, opak. od 2-2,5 kg. </w:t>
            </w:r>
          </w:p>
          <w:p w14:paraId="7CC91CA6" w14:textId="77777777" w:rsidR="0025462B" w:rsidRDefault="0025462B">
            <w:r>
              <w:rPr>
                <w:rFonts w:ascii="Times New Roman" w:eastAsia="Times New Roman" w:hAnsi="Times New Roman" w:cs="Times New Roman"/>
                <w:sz w:val="20"/>
              </w:rPr>
              <w:t>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A5D02C4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D3FF9C9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887B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3269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0D63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9A8D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9F8F" w14:textId="77777777" w:rsidR="0025462B" w:rsidRDefault="0025462B">
            <w:pPr>
              <w:ind w:right="34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5462B" w14:paraId="41CF7585" w14:textId="77777777" w:rsidTr="0025462B">
        <w:trPr>
          <w:trHeight w:val="1358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678B748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001C005B" w14:textId="77777777" w:rsidR="0025462B" w:rsidRDefault="0025462B">
            <w:r>
              <w:rPr>
                <w:rFonts w:ascii="Times New Roman" w:eastAsia="Times New Roman" w:hAnsi="Times New Roman" w:cs="Times New Roman"/>
                <w:b/>
                <w:sz w:val="20"/>
              </w:rPr>
              <w:t>Fasola szparagowa mrożona (zielona)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cięta. 1 kat., odcinki strąków z obciętymi końcami o długości od 20 mm do 40 mm, jednolite odmianowo,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D464334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B8CF8D0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A688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CFD0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EFF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22DA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B0D6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5462B" w14:paraId="7A085FDE" w14:textId="77777777" w:rsidTr="0025462B">
        <w:trPr>
          <w:trHeight w:val="1450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EDC4E8D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4BE4BE4" w14:textId="77777777" w:rsidR="0025462B" w:rsidRDefault="0025462B">
            <w:r>
              <w:rPr>
                <w:rFonts w:ascii="Times New Roman" w:eastAsia="Times New Roman" w:hAnsi="Times New Roman" w:cs="Times New Roman"/>
                <w:b/>
                <w:sz w:val="20"/>
              </w:rPr>
              <w:t>Fasola szparagowa mrożona (żółta)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cięta. 1 kat., odcinki strąków z obciętymi końcami o długości od 20 mm do 40 mm, jednolite odmianowo,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3724D68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310780F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2080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1892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C8B5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EB9E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B09C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5462B" w14:paraId="3EE16714" w14:textId="77777777" w:rsidTr="0025462B">
        <w:trPr>
          <w:trHeight w:val="739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E52B0D9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5574F92" w14:textId="77777777" w:rsidR="0025462B" w:rsidRDefault="0025462B">
            <w:r>
              <w:rPr>
                <w:rFonts w:ascii="Times New Roman" w:eastAsia="Times New Roman" w:hAnsi="Times New Roman" w:cs="Times New Roman"/>
                <w:b/>
                <w:sz w:val="20"/>
              </w:rPr>
              <w:t>Stek rybny w ziołach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- 100-150g, pakowany w kartonach 3,25 kg/26 szt. 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1946C9A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617449B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BF10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0E7F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28AF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8E6F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1EA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5462B" w14:paraId="2C14E4DE" w14:textId="77777777" w:rsidTr="0025462B">
        <w:trPr>
          <w:trHeight w:val="1152"/>
        </w:trPr>
        <w:tc>
          <w:tcPr>
            <w:tcW w:w="42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83C3484" w14:textId="77777777" w:rsidR="0025462B" w:rsidRDefault="0025462B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7.</w:t>
            </w:r>
          </w:p>
        </w:tc>
        <w:tc>
          <w:tcPr>
            <w:tcW w:w="620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8B7AC61" w14:textId="77777777" w:rsidR="0025462B" w:rsidRDefault="0025462B">
            <w:r>
              <w:rPr>
                <w:rFonts w:ascii="Times New Roman" w:eastAsia="Times New Roman" w:hAnsi="Times New Roman" w:cs="Times New Roman"/>
                <w:b/>
                <w:sz w:val="20"/>
              </w:rPr>
              <w:t>Groszek zielony mrożony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barwa typowa dla warzywa,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0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95CEBD0" w14:textId="77777777" w:rsidR="0025462B" w:rsidRDefault="0025462B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CCF7DF4" w14:textId="77777777" w:rsidR="0025462B" w:rsidRDefault="0025462B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3626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45E1" w14:textId="77777777" w:rsidR="0025462B" w:rsidRDefault="0025462B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2C9F" w14:textId="77777777" w:rsidR="0025462B" w:rsidRDefault="0025462B">
            <w:pPr>
              <w:ind w:right="33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669D" w14:textId="77777777" w:rsidR="0025462B" w:rsidRDefault="0025462B">
            <w:pPr>
              <w:ind w:right="32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5902" w14:textId="77777777" w:rsidR="0025462B" w:rsidRDefault="0025462B">
            <w:pPr>
              <w:ind w:right="34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389CD9E9" w14:textId="77777777" w:rsidR="00AB5CD9" w:rsidRDefault="00AB5CD9">
      <w:pPr>
        <w:spacing w:after="0"/>
        <w:ind w:left="-1440" w:right="15398"/>
      </w:pPr>
    </w:p>
    <w:tbl>
      <w:tblPr>
        <w:tblStyle w:val="TableGrid"/>
        <w:tblW w:w="14668" w:type="dxa"/>
        <w:tblInd w:w="-422" w:type="dxa"/>
        <w:tblCellMar>
          <w:top w:w="30" w:type="dxa"/>
          <w:left w:w="36" w:type="dxa"/>
        </w:tblCellMar>
        <w:tblLook w:val="04A0" w:firstRow="1" w:lastRow="0" w:firstColumn="1" w:lastColumn="0" w:noHBand="0" w:noVBand="1"/>
      </w:tblPr>
      <w:tblGrid>
        <w:gridCol w:w="425"/>
        <w:gridCol w:w="6384"/>
        <w:gridCol w:w="410"/>
        <w:gridCol w:w="1368"/>
        <w:gridCol w:w="1342"/>
        <w:gridCol w:w="838"/>
        <w:gridCol w:w="1231"/>
        <w:gridCol w:w="1328"/>
        <w:gridCol w:w="1342"/>
      </w:tblGrid>
      <w:tr w:rsidR="00AB5CD9" w14:paraId="75AD0A16" w14:textId="77777777">
        <w:trPr>
          <w:trHeight w:val="1164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460A17F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A208DE2" w14:textId="77777777" w:rsidR="00AB5CD9" w:rsidRDefault="00000000">
            <w:r>
              <w:rPr>
                <w:rFonts w:ascii="Times New Roman" w:eastAsia="Times New Roman" w:hAnsi="Times New Roman" w:cs="Times New Roman"/>
                <w:b/>
                <w:sz w:val="20"/>
              </w:rPr>
              <w:t>Jagody mrożone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owoce 1 kat., jednolite odmianowo w partii, całe,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DEFDD9D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6158097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1F2EF4E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FD363FF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BAFED41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32,4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72D9241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2100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A50B7EF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2268</w:t>
            </w:r>
          </w:p>
        </w:tc>
      </w:tr>
      <w:tr w:rsidR="00AB5CD9" w14:paraId="2B6B7536" w14:textId="77777777">
        <w:trPr>
          <w:trHeight w:val="1153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A68EC06" w14:textId="77777777" w:rsidR="00AB5CD9" w:rsidRDefault="00000000">
            <w:pPr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63369BC" w14:textId="77777777" w:rsidR="00AB5CD9" w:rsidRDefault="00000000">
            <w:pPr>
              <w:ind w:righ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Kalafior mrożony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bukiet różyczek mrożonych: barwa typowa dla kalafiora,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D6C3D0C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C6EB0A1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D7ADDF7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DA21F86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FA04CDE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6,48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3B1BDC9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4CA9964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972</w:t>
            </w:r>
          </w:p>
        </w:tc>
      </w:tr>
      <w:tr w:rsidR="00AB5CD9" w14:paraId="05D4A74D" w14:textId="77777777">
        <w:trPr>
          <w:trHeight w:val="960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47C50F6" w14:textId="77777777" w:rsidR="00AB5CD9" w:rsidRDefault="00000000">
            <w:pPr>
              <w:ind w:left="5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03ADDFC" w14:textId="77777777" w:rsidR="00AB5CD9" w:rsidRDefault="00000000">
            <w:r>
              <w:rPr>
                <w:rFonts w:ascii="Times New Roman" w:eastAsia="Times New Roman" w:hAnsi="Times New Roman" w:cs="Times New Roman"/>
                <w:b/>
                <w:sz w:val="20"/>
              </w:rPr>
              <w:t>Marchewka w kostkach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barwa typowa dla warzywa,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D62E69D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635D540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A42C547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E970425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286C0A1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4,32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698BB61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C593860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648</w:t>
            </w:r>
          </w:p>
        </w:tc>
      </w:tr>
      <w:tr w:rsidR="00AB5CD9" w14:paraId="0C6ED966" w14:textId="77777777">
        <w:trPr>
          <w:trHeight w:val="960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A22E227" w14:textId="77777777" w:rsidR="00AB5CD9" w:rsidRDefault="0000000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t>11.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74AE050" w14:textId="77777777" w:rsidR="00AB5CD9" w:rsidRDefault="00000000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Mieszanka chińska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bukiet warzyw bez obcych posmaków, sypkie, nieoblodzone, nieuszkodzone mechanicznie, opakowanie 0,45-2,5 kg. </w:t>
            </w:r>
          </w:p>
          <w:p w14:paraId="4E8C375A" w14:textId="77777777" w:rsidR="00AB5CD9" w:rsidRDefault="00000000">
            <w:r>
              <w:rPr>
                <w:rFonts w:ascii="Times New Roman" w:eastAsia="Times New Roman" w:hAnsi="Times New Roman" w:cs="Times New Roman"/>
                <w:sz w:val="20"/>
              </w:rPr>
              <w:t>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4344CD0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573AE98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1FDA768" w14:textId="77777777" w:rsidR="00AB5CD9" w:rsidRDefault="000000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5,1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B0BFE5F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62A6831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5,508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3EBE5EF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510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BE0DC43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550,8</w:t>
            </w:r>
          </w:p>
        </w:tc>
      </w:tr>
      <w:tr w:rsidR="00AB5CD9" w14:paraId="101E5884" w14:textId="77777777">
        <w:trPr>
          <w:trHeight w:val="1126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396D67B" w14:textId="77777777" w:rsidR="00AB5CD9" w:rsidRDefault="0000000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t>12.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1CAED78C" w14:textId="77777777" w:rsidR="00AB5CD9" w:rsidRDefault="00000000">
            <w:r>
              <w:rPr>
                <w:rFonts w:ascii="Times New Roman" w:eastAsia="Times New Roman" w:hAnsi="Times New Roman" w:cs="Times New Roman"/>
                <w:b/>
                <w:sz w:val="20"/>
              </w:rPr>
              <w:t>Mieszanka kompotowa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mieszanka wieloskładnikowa, barwa typowa dla poszczególnych owoców,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A8FC570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89640A3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73A9D3C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EAECF8D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35D3C5F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9,72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AE1F4C8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1350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97888A1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1458</w:t>
            </w:r>
          </w:p>
        </w:tc>
      </w:tr>
      <w:tr w:rsidR="00AB5CD9" w14:paraId="2A0B6C02" w14:textId="77777777">
        <w:trPr>
          <w:trHeight w:val="1138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7367320" w14:textId="77777777" w:rsidR="00AB5CD9" w:rsidRDefault="0000000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t>13.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EEB9526" w14:textId="77777777" w:rsidR="00AB5CD9" w:rsidRDefault="00000000">
            <w:r>
              <w:rPr>
                <w:rFonts w:ascii="Times New Roman" w:eastAsia="Times New Roman" w:hAnsi="Times New Roman" w:cs="Times New Roman"/>
                <w:b/>
                <w:sz w:val="20"/>
              </w:rPr>
              <w:t>Paluszki rybne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paluszki rybne na bazie filetów z ryb białych, ca. 30/100 g, cięte i panierowane, wstępnie podsmażone. Produkt głęboko mrożony z certyfikatem MSC, ilość ryby min. 57%. Termin ważności nie może być krótszy niż 6 miesięcy od daty dostawy. 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EC5BCD4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2E9EBC0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30623AE" w14:textId="77777777" w:rsidR="00AB5CD9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24,15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D9398A9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2546C0D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26,082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BC214DA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7245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FA6B8C7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7824,6</w:t>
            </w:r>
          </w:p>
        </w:tc>
      </w:tr>
      <w:tr w:rsidR="00AB5CD9" w14:paraId="5FDED3FF" w14:textId="77777777">
        <w:trPr>
          <w:trHeight w:val="1126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33B47AB" w14:textId="77777777" w:rsidR="00AB5CD9" w:rsidRDefault="0000000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t>14.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43934C6" w14:textId="77777777" w:rsidR="00AB5CD9" w:rsidRDefault="00000000">
            <w:pPr>
              <w:ind w:right="-1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Papryka trio (paski)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barwa typowa dla warzywa, bez obcych posmaków, sypkie, nieoblodzone, niezlepione, nie uszkodzone mechanicznie, opak. od 22,5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1AA7EFA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4D5F7A5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F8A189D" w14:textId="77777777" w:rsidR="00AB5CD9" w:rsidRDefault="000000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7,7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FDEF4D4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7631D46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8,316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0670E17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1155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C9449C4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1247,4</w:t>
            </w:r>
          </w:p>
        </w:tc>
      </w:tr>
      <w:tr w:rsidR="00AB5CD9" w14:paraId="4892FC91" w14:textId="77777777">
        <w:trPr>
          <w:trHeight w:val="1152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277B7C8" w14:textId="77777777" w:rsidR="00AB5CD9" w:rsidRDefault="0000000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15.</w:t>
            </w:r>
          </w:p>
        </w:tc>
        <w:tc>
          <w:tcPr>
            <w:tcW w:w="638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5D2147A" w14:textId="77777777" w:rsidR="00AB5CD9" w:rsidRDefault="00000000">
            <w:pPr>
              <w:ind w:right="-1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Pieczarki plastry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barwa typowa dla warzywa, bez obcych posmaków, sypkie, nieoblodzone, niezlepione, nie uszkodzone mechanicznie, opak. od 22,5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768553B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89A78CB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250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09190513" w14:textId="77777777" w:rsidR="00AB5CD9" w:rsidRDefault="000000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6,3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FE47103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9D04208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6,804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581DA63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1575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1A3EB9F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1701</w:t>
            </w:r>
          </w:p>
        </w:tc>
      </w:tr>
    </w:tbl>
    <w:p w14:paraId="49F01D4B" w14:textId="77777777" w:rsidR="00AB5CD9" w:rsidRDefault="00AB5CD9">
      <w:pPr>
        <w:spacing w:after="0"/>
        <w:ind w:left="-1440" w:right="15398"/>
      </w:pPr>
    </w:p>
    <w:tbl>
      <w:tblPr>
        <w:tblStyle w:val="TableGrid"/>
        <w:tblW w:w="14668" w:type="dxa"/>
        <w:tblInd w:w="-422" w:type="dxa"/>
        <w:tblCellMar>
          <w:top w:w="98" w:type="dxa"/>
          <w:left w:w="36" w:type="dxa"/>
        </w:tblCellMar>
        <w:tblLook w:val="04A0" w:firstRow="1" w:lastRow="0" w:firstColumn="1" w:lastColumn="0" w:noHBand="0" w:noVBand="1"/>
      </w:tblPr>
      <w:tblGrid>
        <w:gridCol w:w="425"/>
        <w:gridCol w:w="6384"/>
        <w:gridCol w:w="410"/>
        <w:gridCol w:w="1368"/>
        <w:gridCol w:w="1342"/>
        <w:gridCol w:w="838"/>
        <w:gridCol w:w="1231"/>
        <w:gridCol w:w="1328"/>
        <w:gridCol w:w="1342"/>
      </w:tblGrid>
      <w:tr w:rsidR="00AB5CD9" w14:paraId="2ED2B9DE" w14:textId="77777777" w:rsidTr="0060007F">
        <w:trPr>
          <w:trHeight w:val="1126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BA09F30" w14:textId="77777777" w:rsidR="00AB5CD9" w:rsidRDefault="00000000">
            <w:pPr>
              <w:ind w:left="5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16.</w:t>
            </w:r>
          </w:p>
        </w:tc>
        <w:tc>
          <w:tcPr>
            <w:tcW w:w="638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C07BF36" w14:textId="77777777" w:rsidR="00AB5CD9" w:rsidRDefault="00000000">
            <w:r>
              <w:rPr>
                <w:rFonts w:ascii="Times New Roman" w:eastAsia="Times New Roman" w:hAnsi="Times New Roman" w:cs="Times New Roman"/>
                <w:b/>
                <w:sz w:val="20"/>
              </w:rPr>
              <w:t>Truskawki mrożone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owoce 1 kat., jednolite odmianowo w partii, całe,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03F8575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FEFC9AC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D18A21B" w14:textId="77777777" w:rsidR="00AB5CD9" w:rsidRDefault="000000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9,2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50F9862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255D8BE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9,936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268D581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920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AD37F98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993,6</w:t>
            </w:r>
          </w:p>
        </w:tc>
      </w:tr>
      <w:tr w:rsidR="00AB5CD9" w14:paraId="3836EC10" w14:textId="77777777" w:rsidTr="0060007F">
        <w:trPr>
          <w:trHeight w:val="1100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53156B5" w14:textId="77777777" w:rsidR="00AB5CD9" w:rsidRDefault="0000000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t>17.</w:t>
            </w:r>
          </w:p>
        </w:tc>
        <w:tc>
          <w:tcPr>
            <w:tcW w:w="638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30D84E86" w14:textId="77777777" w:rsidR="00AB5CD9" w:rsidRDefault="00000000">
            <w:r>
              <w:rPr>
                <w:rFonts w:ascii="Times New Roman" w:eastAsia="Times New Roman" w:hAnsi="Times New Roman" w:cs="Times New Roman"/>
                <w:b/>
                <w:sz w:val="20"/>
              </w:rPr>
              <w:t>Uszka z kapustą i grzybami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ciasto, mąka pszenna, olej rzepakowy, kapusta kiszona 66%, pieczarki 10%, przyprawy. Bez uszkodzeń mechanicznych. Opakowanie 25-30 szt. Termin ważności nie może być krótszy niż 3 miesiące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5492C50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335FDC3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954EFB1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A7C2893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82D6FFC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22,68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22DF58E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210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8322EB6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226,8</w:t>
            </w:r>
          </w:p>
        </w:tc>
      </w:tr>
      <w:tr w:rsidR="00AB5CD9" w14:paraId="49A512B2" w14:textId="77777777" w:rsidTr="0060007F">
        <w:trPr>
          <w:trHeight w:val="1164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2E0AE3AD" w14:textId="77777777" w:rsidR="00AB5CD9" w:rsidRDefault="00000000">
            <w:pPr>
              <w:ind w:left="5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18.</w:t>
            </w:r>
          </w:p>
        </w:tc>
        <w:tc>
          <w:tcPr>
            <w:tcW w:w="638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2CD30B9" w14:textId="77777777" w:rsidR="00AB5CD9" w:rsidRDefault="00000000">
            <w:pPr>
              <w:spacing w:line="261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Włoszczyzna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w postaci prążków (paski) o długości ok. 3-4 cm, barwa typowa dla poszczególnych warzyw, bez obcych posmaków, sypkie, nieoblodzone, niezlepione, nie uszkodzone mechanicznie, opak. od 2-2,5 kg. </w:t>
            </w:r>
          </w:p>
          <w:p w14:paraId="44D310FC" w14:textId="77777777" w:rsidR="00AB5CD9" w:rsidRDefault="00000000">
            <w:r>
              <w:rPr>
                <w:rFonts w:ascii="Times New Roman" w:eastAsia="Times New Roman" w:hAnsi="Times New Roman" w:cs="Times New Roman"/>
                <w:sz w:val="20"/>
              </w:rPr>
              <w:t>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03F5D0D" w14:textId="77777777" w:rsidR="00AB5CD9" w:rsidRDefault="00000000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9E19CD4" w14:textId="77777777" w:rsidR="00AB5CD9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F4A5A70" w14:textId="77777777" w:rsidR="00AB5CD9" w:rsidRDefault="000000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4,8</w:t>
            </w: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127C6A55" w14:textId="77777777" w:rsidR="00AB5CD9" w:rsidRDefault="000000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A080B3B" w14:textId="77777777" w:rsidR="00AB5CD9" w:rsidRDefault="00000000">
            <w:pPr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5,184</w:t>
            </w:r>
          </w:p>
        </w:tc>
        <w:tc>
          <w:tcPr>
            <w:tcW w:w="1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31A3B3CC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2400</w:t>
            </w: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0355905" w14:textId="77777777" w:rsidR="00AB5CD9" w:rsidRDefault="00000000">
            <w:pPr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2592</w:t>
            </w:r>
          </w:p>
        </w:tc>
      </w:tr>
      <w:tr w:rsidR="0060007F" w14:paraId="6AAE75A1" w14:textId="77777777" w:rsidTr="0060007F">
        <w:trPr>
          <w:trHeight w:val="1164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CCB167F" w14:textId="77777777" w:rsidR="0060007F" w:rsidRDefault="0060007F" w:rsidP="0060007F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0"/>
              </w:rPr>
              <w:t>19.</w:t>
            </w:r>
          </w:p>
        </w:tc>
        <w:tc>
          <w:tcPr>
            <w:tcW w:w="638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762AEC30" w14:textId="77777777" w:rsidR="0060007F" w:rsidRDefault="0060007F" w:rsidP="0060007F">
            <w:pPr>
              <w:ind w:right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Zupa jarzynowa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bukiet warzyw: marchew, ziemniaki, fasolka szparagowa, seler, pietruszka, bez obcych posmaków, sypkie, nieoblodzone, niezlepione, nie uszkodzone mechanicznie, opak. od 2-2,5 kg. Termin ważności nie może być krótszy niż 6 miesięcy od daty dostawy.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67B3D669" w14:textId="77777777" w:rsidR="0060007F" w:rsidRDefault="0060007F" w:rsidP="0060007F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>kg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5666A" w14:textId="3E46E0CE" w:rsidR="0060007F" w:rsidRPr="0060007F" w:rsidRDefault="0060007F" w:rsidP="0060007F">
            <w:pPr>
              <w:ind w:right="35"/>
              <w:jc w:val="center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sz w:val="24"/>
              </w:rPr>
              <w:t>160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A6DC68" w14:textId="526C7EDA" w:rsidR="0060007F" w:rsidRPr="0060007F" w:rsidRDefault="0060007F" w:rsidP="0060007F">
            <w:pPr>
              <w:ind w:right="33"/>
              <w:jc w:val="center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sz w:val="24"/>
              </w:rPr>
              <w:t>5,1</w:t>
            </w:r>
          </w:p>
        </w:tc>
        <w:tc>
          <w:tcPr>
            <w:tcW w:w="8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624AD5" w14:textId="10703417" w:rsidR="0060007F" w:rsidRPr="0060007F" w:rsidRDefault="0060007F" w:rsidP="0060007F">
            <w:pPr>
              <w:ind w:right="32"/>
              <w:jc w:val="center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DDD168" w14:textId="5F10AD0B" w:rsidR="0060007F" w:rsidRPr="0060007F" w:rsidRDefault="0060007F" w:rsidP="0060007F">
            <w:pPr>
              <w:ind w:right="33"/>
              <w:jc w:val="right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sz w:val="24"/>
              </w:rPr>
              <w:t>5,508</w:t>
            </w:r>
          </w:p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B7385C" w14:textId="1DCB3387" w:rsidR="0060007F" w:rsidRPr="0060007F" w:rsidRDefault="0060007F" w:rsidP="0060007F">
            <w:pPr>
              <w:ind w:right="32"/>
              <w:jc w:val="right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sz w:val="24"/>
              </w:rPr>
              <w:t>816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F9D007" w14:textId="521E4426" w:rsidR="0060007F" w:rsidRPr="0060007F" w:rsidRDefault="0060007F" w:rsidP="0060007F">
            <w:pPr>
              <w:ind w:right="32"/>
              <w:jc w:val="right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sz w:val="24"/>
              </w:rPr>
              <w:t>881,28</w:t>
            </w:r>
          </w:p>
        </w:tc>
      </w:tr>
      <w:tr w:rsidR="0060007F" w14:paraId="08BF64F9" w14:textId="77777777" w:rsidTr="008C0436">
        <w:trPr>
          <w:trHeight w:val="960"/>
        </w:trPr>
        <w:tc>
          <w:tcPr>
            <w:tcW w:w="42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1E3A091" w14:textId="77777777" w:rsidR="0060007F" w:rsidRDefault="0060007F" w:rsidP="0060007F"/>
        </w:tc>
        <w:tc>
          <w:tcPr>
            <w:tcW w:w="638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5493B6E9" w14:textId="77777777" w:rsidR="0060007F" w:rsidRDefault="0060007F" w:rsidP="0060007F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Wartość zamówienia brutto</w:t>
            </w:r>
          </w:p>
        </w:tc>
        <w:tc>
          <w:tcPr>
            <w:tcW w:w="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1DCF97D" w14:textId="77777777" w:rsidR="0060007F" w:rsidRDefault="0060007F" w:rsidP="0060007F"/>
        </w:tc>
        <w:tc>
          <w:tcPr>
            <w:tcW w:w="136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555BF904" w14:textId="77777777" w:rsidR="0060007F" w:rsidRPr="0060007F" w:rsidRDefault="0060007F" w:rsidP="006000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446CE8AB" w14:textId="77777777" w:rsidR="0060007F" w:rsidRPr="0060007F" w:rsidRDefault="0060007F" w:rsidP="006000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2126B646" w14:textId="77777777" w:rsidR="0060007F" w:rsidRPr="0060007F" w:rsidRDefault="0060007F" w:rsidP="006000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1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52B6036" w14:textId="77777777" w:rsidR="0060007F" w:rsidRPr="0060007F" w:rsidRDefault="0060007F" w:rsidP="006000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6EE14" w14:textId="409B0F11" w:rsidR="0060007F" w:rsidRPr="0060007F" w:rsidRDefault="0060007F" w:rsidP="0060007F">
            <w:pPr>
              <w:ind w:right="33"/>
              <w:jc w:val="right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b/>
                <w:bCs/>
                <w:sz w:val="24"/>
              </w:rPr>
              <w:t>42606,5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B855C6" w14:textId="1B119D5B" w:rsidR="0060007F" w:rsidRPr="0060007F" w:rsidRDefault="0060007F" w:rsidP="0060007F">
            <w:pPr>
              <w:ind w:right="33"/>
              <w:jc w:val="right"/>
              <w:rPr>
                <w:rFonts w:ascii="Times New Roman" w:hAnsi="Times New Roman" w:cs="Times New Roman"/>
                <w:sz w:val="24"/>
              </w:rPr>
            </w:pPr>
            <w:r w:rsidRPr="0060007F">
              <w:rPr>
                <w:rFonts w:ascii="Times New Roman" w:hAnsi="Times New Roman" w:cs="Times New Roman"/>
                <w:b/>
                <w:bCs/>
                <w:sz w:val="24"/>
              </w:rPr>
              <w:t>46015,38</w:t>
            </w:r>
          </w:p>
        </w:tc>
      </w:tr>
    </w:tbl>
    <w:p w14:paraId="31916858" w14:textId="77777777" w:rsidR="005F69D0" w:rsidRDefault="005F69D0"/>
    <w:sectPr w:rsidR="005F69D0" w:rsidSect="0060007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38240" w14:textId="77777777" w:rsidR="00C8171C" w:rsidRDefault="00C8171C" w:rsidP="00E33622">
      <w:pPr>
        <w:spacing w:after="0" w:line="240" w:lineRule="auto"/>
      </w:pPr>
      <w:r>
        <w:separator/>
      </w:r>
    </w:p>
  </w:endnote>
  <w:endnote w:type="continuationSeparator" w:id="0">
    <w:p w14:paraId="26F2D333" w14:textId="77777777" w:rsidR="00C8171C" w:rsidRDefault="00C8171C" w:rsidP="00E33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1528" w14:textId="77777777" w:rsidR="00C8171C" w:rsidRDefault="00C8171C" w:rsidP="00E33622">
      <w:pPr>
        <w:spacing w:after="0" w:line="240" w:lineRule="auto"/>
      </w:pPr>
      <w:r>
        <w:separator/>
      </w:r>
    </w:p>
  </w:footnote>
  <w:footnote w:type="continuationSeparator" w:id="0">
    <w:p w14:paraId="79C3234F" w14:textId="77777777" w:rsidR="00C8171C" w:rsidRDefault="00C8171C" w:rsidP="00E33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C4BD6" w14:textId="77777777" w:rsidR="00E33622" w:rsidRPr="008B55AD" w:rsidRDefault="00E33622" w:rsidP="00E3362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Część 2: Dostawa mrożonek i ryb mrożonych</w:t>
    </w:r>
    <w:r w:rsidRPr="008B55AD">
      <w:rPr>
        <w:rFonts w:ascii="Times New Roman" w:hAnsi="Times New Roman" w:cs="Times New Roman"/>
      </w:rPr>
      <w:t xml:space="preserve"> </w:t>
    </w:r>
  </w:p>
  <w:p w14:paraId="0D2B25DC" w14:textId="77777777" w:rsidR="00E33622" w:rsidRDefault="00E336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D9"/>
    <w:rsid w:val="0025462B"/>
    <w:rsid w:val="00484C6F"/>
    <w:rsid w:val="005377B7"/>
    <w:rsid w:val="005F69D0"/>
    <w:rsid w:val="0060007F"/>
    <w:rsid w:val="00607547"/>
    <w:rsid w:val="00976088"/>
    <w:rsid w:val="00AB5CD9"/>
    <w:rsid w:val="00C8171C"/>
    <w:rsid w:val="00E3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67FA2"/>
  <w15:docId w15:val="{385A257B-87B1-417E-9F16-A306A6F8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62B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33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62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33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62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763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cp:lastModifiedBy>Anna Gotzek-Bałdowska</cp:lastModifiedBy>
  <cp:revision>5</cp:revision>
  <dcterms:created xsi:type="dcterms:W3CDTF">2025-12-01T08:32:00Z</dcterms:created>
  <dcterms:modified xsi:type="dcterms:W3CDTF">2025-12-07T19:04:00Z</dcterms:modified>
</cp:coreProperties>
</file>